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F2B86" w14:textId="34012A3D" w:rsidR="002753B9" w:rsidRDefault="00000000" w:rsidP="006B06DE">
      <w:pPr>
        <w:pStyle w:val="Tekstpodstawowy"/>
        <w:suppressAutoHyphens/>
        <w:spacing w:before="74"/>
        <w:ind w:right="113"/>
        <w:jc w:val="right"/>
      </w:pPr>
      <w:r>
        <w:t>Działdowo,</w:t>
      </w:r>
      <w:r>
        <w:rPr>
          <w:spacing w:val="-3"/>
        </w:rPr>
        <w:t xml:space="preserve"> </w:t>
      </w:r>
      <w:r>
        <w:t>dn.</w:t>
      </w:r>
      <w:r>
        <w:rPr>
          <w:spacing w:val="-1"/>
        </w:rPr>
        <w:t xml:space="preserve"> </w:t>
      </w:r>
      <w:r w:rsidR="00210D74">
        <w:t>07</w:t>
      </w:r>
      <w:r>
        <w:t>.</w:t>
      </w:r>
      <w:r w:rsidR="00210D74">
        <w:t>11</w:t>
      </w:r>
      <w:r>
        <w:t>.2024 r.</w:t>
      </w:r>
    </w:p>
    <w:p w14:paraId="5935B9BA" w14:textId="77777777" w:rsidR="002753B9" w:rsidRDefault="002753B9" w:rsidP="006B06DE">
      <w:pPr>
        <w:pStyle w:val="Tekstpodstawowy"/>
        <w:suppressAutoHyphens/>
        <w:spacing w:before="3"/>
      </w:pPr>
    </w:p>
    <w:p w14:paraId="7D22ECC2" w14:textId="77777777" w:rsidR="002753B9" w:rsidRDefault="00000000" w:rsidP="006B06DE">
      <w:pPr>
        <w:pStyle w:val="Nagwek1"/>
        <w:suppressAutoHyphens/>
        <w:ind w:left="3821" w:right="3796"/>
        <w:jc w:val="center"/>
      </w:pPr>
      <w:r>
        <w:t>OBWIESZCZENIE</w:t>
      </w:r>
    </w:p>
    <w:p w14:paraId="3FE1C6A9" w14:textId="77777777" w:rsidR="002753B9" w:rsidRDefault="00000000" w:rsidP="006B06DE">
      <w:pPr>
        <w:suppressAutoHyphens/>
        <w:spacing w:before="1"/>
        <w:ind w:left="3370"/>
        <w:rPr>
          <w:b/>
        </w:rPr>
      </w:pPr>
      <w:r>
        <w:rPr>
          <w:b/>
        </w:rPr>
        <w:t>Burmistrza</w:t>
      </w:r>
      <w:r>
        <w:rPr>
          <w:b/>
          <w:spacing w:val="-6"/>
        </w:rPr>
        <w:t xml:space="preserve"> </w:t>
      </w:r>
      <w:r>
        <w:rPr>
          <w:b/>
        </w:rPr>
        <w:t>Miasta</w:t>
      </w:r>
      <w:r>
        <w:rPr>
          <w:b/>
          <w:spacing w:val="-6"/>
        </w:rPr>
        <w:t xml:space="preserve"> </w:t>
      </w:r>
      <w:r>
        <w:rPr>
          <w:b/>
        </w:rPr>
        <w:t>Działdowo</w:t>
      </w:r>
    </w:p>
    <w:p w14:paraId="7812F725" w14:textId="77777777" w:rsidR="00210D74" w:rsidRPr="00210D74" w:rsidRDefault="00000000" w:rsidP="006B06DE">
      <w:pPr>
        <w:suppressAutoHyphens/>
        <w:jc w:val="center"/>
        <w:rPr>
          <w:b/>
          <w:bCs/>
          <w:lang w:eastAsia="pl-PL"/>
        </w:rPr>
      </w:pPr>
      <w:r w:rsidRPr="00210D74">
        <w:rPr>
          <w:b/>
          <w:bCs/>
        </w:rPr>
        <w:t>o przystąpieniu do przeprowadzenia konsultacji społecznych</w:t>
      </w:r>
      <w:r w:rsidRPr="00210D74">
        <w:rPr>
          <w:b/>
          <w:bCs/>
          <w:spacing w:val="1"/>
        </w:rPr>
        <w:t xml:space="preserve"> </w:t>
      </w:r>
      <w:r w:rsidR="00210D74" w:rsidRPr="00210D74">
        <w:rPr>
          <w:b/>
          <w:bCs/>
          <w:lang w:eastAsia="pl-PL"/>
        </w:rPr>
        <w:t>dotyczących identyfikacji obszarów</w:t>
      </w:r>
    </w:p>
    <w:p w14:paraId="0AA04A78" w14:textId="77777777" w:rsidR="00210D74" w:rsidRPr="00210D74" w:rsidRDefault="00210D74" w:rsidP="006B06DE">
      <w:pPr>
        <w:suppressAutoHyphens/>
        <w:jc w:val="center"/>
        <w:rPr>
          <w:b/>
          <w:bCs/>
          <w:lang w:eastAsia="pl-PL"/>
        </w:rPr>
      </w:pPr>
      <w:r w:rsidRPr="00210D74">
        <w:rPr>
          <w:b/>
          <w:bCs/>
          <w:lang w:eastAsia="pl-PL"/>
        </w:rPr>
        <w:t>tematycznych, interesariuszy oraz zagadnień wymagających interwencji do projektu</w:t>
      </w:r>
    </w:p>
    <w:p w14:paraId="4255932B" w14:textId="77777777" w:rsidR="00210D74" w:rsidRPr="00210D74" w:rsidRDefault="00210D74" w:rsidP="006B06DE">
      <w:pPr>
        <w:suppressAutoHyphens/>
        <w:jc w:val="center"/>
        <w:rPr>
          <w:b/>
          <w:bCs/>
          <w:lang w:eastAsia="pl-PL"/>
        </w:rPr>
      </w:pPr>
      <w:r w:rsidRPr="00210D74">
        <w:rPr>
          <w:b/>
          <w:bCs/>
          <w:lang w:eastAsia="pl-PL"/>
        </w:rPr>
        <w:t>Polsko-Szwajcarskiego Programu Rozwoju Miast</w:t>
      </w:r>
    </w:p>
    <w:p w14:paraId="361A0731" w14:textId="77777777" w:rsidR="002753B9" w:rsidRDefault="002753B9" w:rsidP="006B06DE">
      <w:pPr>
        <w:pStyle w:val="Tekstpodstawowy"/>
        <w:suppressAutoHyphens/>
        <w:rPr>
          <w:b/>
          <w:sz w:val="24"/>
        </w:rPr>
      </w:pPr>
    </w:p>
    <w:p w14:paraId="1F92AF4E" w14:textId="77777777" w:rsidR="002753B9" w:rsidRDefault="002753B9" w:rsidP="006B06DE">
      <w:pPr>
        <w:pStyle w:val="Tekstpodstawowy"/>
        <w:suppressAutoHyphens/>
        <w:spacing w:before="9"/>
        <w:rPr>
          <w:b/>
          <w:sz w:val="21"/>
        </w:rPr>
      </w:pPr>
    </w:p>
    <w:p w14:paraId="3BD3BF7E" w14:textId="0D1C6F25" w:rsidR="00210D74" w:rsidRPr="00B902F7" w:rsidRDefault="00210D74" w:rsidP="006B06DE">
      <w:pPr>
        <w:suppressAutoHyphens/>
        <w:jc w:val="both"/>
        <w:rPr>
          <w:lang w:eastAsia="pl-PL"/>
        </w:rPr>
      </w:pPr>
      <w:r>
        <w:rPr>
          <w:lang w:eastAsia="pl-PL"/>
        </w:rPr>
        <w:t xml:space="preserve">Na podstawie </w:t>
      </w:r>
      <w:r w:rsidRPr="00FC3FA9">
        <w:t xml:space="preserve">art. </w:t>
      </w:r>
      <w:r>
        <w:t>5a</w:t>
      </w:r>
      <w:r w:rsidRPr="00FC3FA9">
        <w:t xml:space="preserve"> ust. 1 ustawy z dnia 8 marca 1990 r. o samorządzie gminnym (</w:t>
      </w:r>
      <w:proofErr w:type="spellStart"/>
      <w:r>
        <w:t>t.j</w:t>
      </w:r>
      <w:proofErr w:type="spellEnd"/>
      <w:r>
        <w:t xml:space="preserve">. </w:t>
      </w:r>
      <w:r w:rsidRPr="00FC3FA9">
        <w:t xml:space="preserve">Dz. U. z 2024 r. poz. </w:t>
      </w:r>
      <w:r>
        <w:t>1465</w:t>
      </w:r>
      <w:r w:rsidR="00AB44E0">
        <w:t xml:space="preserve"> ze zm.</w:t>
      </w:r>
      <w:r w:rsidRPr="00FC3FA9">
        <w:t>),</w:t>
      </w:r>
      <w:r>
        <w:t xml:space="preserve"> </w:t>
      </w:r>
      <w:r>
        <w:rPr>
          <w:lang w:eastAsia="pl-PL"/>
        </w:rPr>
        <w:t xml:space="preserve">w związku </w:t>
      </w:r>
      <w:r>
        <w:t>z</w:t>
      </w:r>
      <w:r>
        <w:rPr>
          <w:spacing w:val="41"/>
        </w:rPr>
        <w:t xml:space="preserve"> </w:t>
      </w:r>
      <w:r>
        <w:rPr>
          <w:lang w:eastAsia="pl-PL"/>
        </w:rPr>
        <w:t>Uchwałą nr VII/50/24 Rady Miasta Działdowo z dnia 28 października 2024 r.</w:t>
      </w:r>
      <w:r w:rsidR="000B2E50">
        <w:rPr>
          <w:lang w:eastAsia="pl-PL"/>
        </w:rPr>
        <w:t xml:space="preserve"> </w:t>
      </w:r>
      <w:r w:rsidR="00AB44E0">
        <w:rPr>
          <w:lang w:eastAsia="pl-PL"/>
        </w:rPr>
        <w:t xml:space="preserve">                </w:t>
      </w:r>
      <w:r w:rsidRPr="002C74D9">
        <w:t>w sprawie przeprowadzenia konsultacji społecznych dotyczących identyfikacji obszarów tematycznych, interesariuszy oraz zagadnień wymagających interwencji do projektu Polsko-Szwajcarskiego Programu Rozwoju Miast</w:t>
      </w:r>
      <w:r>
        <w:t>, Burmistrz Miasta ogłasza</w:t>
      </w:r>
      <w:r>
        <w:rPr>
          <w:spacing w:val="1"/>
        </w:rPr>
        <w:t xml:space="preserve"> </w:t>
      </w:r>
      <w:r>
        <w:t xml:space="preserve">konsultacje społeczne, których przedmiotem będzie </w:t>
      </w:r>
      <w:r w:rsidRPr="00B902F7">
        <w:rPr>
          <w:lang w:eastAsia="pl-PL"/>
        </w:rPr>
        <w:t>identyfikacj</w:t>
      </w:r>
      <w:r>
        <w:rPr>
          <w:lang w:eastAsia="pl-PL"/>
        </w:rPr>
        <w:t xml:space="preserve">a </w:t>
      </w:r>
      <w:r w:rsidRPr="00B902F7">
        <w:rPr>
          <w:lang w:eastAsia="pl-PL"/>
        </w:rPr>
        <w:t>obszarów tematycznych, interesariuszy oraz zagadnień wymagających interwencji do projektu Polsko</w:t>
      </w:r>
      <w:r>
        <w:rPr>
          <w:lang w:eastAsia="pl-PL"/>
        </w:rPr>
        <w:t xml:space="preserve">                                     </w:t>
      </w:r>
      <w:r w:rsidRPr="00B902F7">
        <w:rPr>
          <w:lang w:eastAsia="pl-PL"/>
        </w:rPr>
        <w:t xml:space="preserve"> -Szwajcarskiego Programu Rozwoju Miast</w:t>
      </w:r>
    </w:p>
    <w:p w14:paraId="3AB61D1A" w14:textId="45661193" w:rsidR="002753B9" w:rsidRDefault="002753B9" w:rsidP="006B06DE">
      <w:pPr>
        <w:pStyle w:val="Tekstpodstawowy"/>
        <w:suppressAutoHyphens/>
        <w:ind w:left="101" w:right="114" w:firstLine="115"/>
        <w:jc w:val="both"/>
      </w:pPr>
    </w:p>
    <w:p w14:paraId="778746B5" w14:textId="5B156B69" w:rsidR="002753B9" w:rsidRDefault="00000000" w:rsidP="006B06DE">
      <w:pPr>
        <w:pStyle w:val="Nagwek1"/>
        <w:suppressAutoHyphens/>
        <w:spacing w:line="271" w:lineRule="auto"/>
        <w:ind w:left="0" w:right="227"/>
        <w:jc w:val="both"/>
      </w:pPr>
      <w:r>
        <w:t xml:space="preserve">Konsultacje prowadzone będą w okresie od </w:t>
      </w:r>
      <w:r w:rsidR="00210D74">
        <w:t>14</w:t>
      </w:r>
      <w:r>
        <w:t xml:space="preserve"> </w:t>
      </w:r>
      <w:r w:rsidR="00210D74">
        <w:t>listopada</w:t>
      </w:r>
      <w:r>
        <w:t xml:space="preserve"> 2024 roku do </w:t>
      </w:r>
      <w:r w:rsidR="00210D74">
        <w:t>21 listopada</w:t>
      </w:r>
      <w:r>
        <w:t xml:space="preserve"> 2024 roku </w:t>
      </w:r>
      <w:r w:rsidR="006B06DE">
        <w:t xml:space="preserve">                       </w:t>
      </w:r>
      <w:r>
        <w:t>w</w:t>
      </w:r>
      <w:r w:rsidR="006B06DE">
        <w:t xml:space="preserve"> formie</w:t>
      </w:r>
      <w:r>
        <w:t>:</w:t>
      </w:r>
    </w:p>
    <w:p w14:paraId="1BB08CE9" w14:textId="77777777" w:rsidR="002753B9" w:rsidRDefault="002753B9" w:rsidP="006B06DE">
      <w:pPr>
        <w:pStyle w:val="Tekstpodstawowy"/>
        <w:suppressAutoHyphens/>
        <w:spacing w:before="5"/>
        <w:rPr>
          <w:b/>
        </w:rPr>
      </w:pPr>
    </w:p>
    <w:p w14:paraId="1C364FC2" w14:textId="4A849358" w:rsidR="002753B9" w:rsidRPr="006B06DE" w:rsidRDefault="00D05E26" w:rsidP="006B06DE">
      <w:pPr>
        <w:pStyle w:val="Akapitzlist"/>
        <w:numPr>
          <w:ilvl w:val="0"/>
          <w:numId w:val="1"/>
        </w:numPr>
        <w:tabs>
          <w:tab w:val="left" w:pos="937"/>
        </w:tabs>
        <w:suppressAutoHyphens/>
        <w:spacing w:line="280" w:lineRule="auto"/>
        <w:jc w:val="both"/>
      </w:pPr>
      <w:r>
        <w:t>S</w:t>
      </w:r>
      <w:r w:rsidRPr="006B06DE">
        <w:t>potkania konsultacyjnego, które odbędzie się w dniu 2</w:t>
      </w:r>
      <w:r w:rsidR="006B06DE">
        <w:t>0</w:t>
      </w:r>
      <w:r w:rsidRPr="006B06DE">
        <w:t>.</w:t>
      </w:r>
      <w:r w:rsidR="006B06DE">
        <w:t>11</w:t>
      </w:r>
      <w:r w:rsidRPr="006B06DE">
        <w:t>.2024 r. o godz. 1</w:t>
      </w:r>
      <w:r w:rsidR="006B06DE">
        <w:t>7</w:t>
      </w:r>
      <w:r w:rsidRPr="006B06DE">
        <w:t>.00 w Centrum</w:t>
      </w:r>
      <w:r w:rsidRPr="006B06DE">
        <w:rPr>
          <w:spacing w:val="1"/>
        </w:rPr>
        <w:t xml:space="preserve"> </w:t>
      </w:r>
      <w:r w:rsidRPr="006B06DE">
        <w:t>Aktywności Organizacji Pozarządowych, ul. Zamkowa 6, 13-200 Działdowo</w:t>
      </w:r>
      <w:r w:rsidR="006822FD">
        <w:t xml:space="preserve">. </w:t>
      </w:r>
    </w:p>
    <w:p w14:paraId="6A9E7B7F" w14:textId="77777777" w:rsidR="002753B9" w:rsidRPr="006B06DE" w:rsidRDefault="002753B9" w:rsidP="006B06DE">
      <w:pPr>
        <w:pStyle w:val="Tekstpodstawowy"/>
        <w:suppressAutoHyphens/>
        <w:spacing w:before="5"/>
        <w:rPr>
          <w:sz w:val="21"/>
        </w:rPr>
      </w:pPr>
    </w:p>
    <w:p w14:paraId="5CF4B5EA" w14:textId="5FE44061" w:rsidR="002753B9" w:rsidRDefault="00000000" w:rsidP="006B06DE">
      <w:pPr>
        <w:pStyle w:val="Tekstpodstawowy"/>
        <w:suppressAutoHyphens/>
        <w:spacing w:line="278" w:lineRule="auto"/>
        <w:ind w:left="215" w:right="227"/>
        <w:jc w:val="both"/>
      </w:pPr>
      <w:r>
        <w:t xml:space="preserve">W przypadku wystąpienia okoliczności uniemożliwiających organizację spotkania w ustalonym </w:t>
      </w:r>
      <w:r w:rsidR="006B06DE">
        <w:t xml:space="preserve">                     </w:t>
      </w:r>
      <w:r>
        <w:t>terminie, dopuszcza się zmianę terminu spotkania</w:t>
      </w:r>
      <w:r w:rsidR="00210D74">
        <w:t xml:space="preserve">. </w:t>
      </w:r>
      <w:r>
        <w:t>O</w:t>
      </w:r>
      <w:r>
        <w:rPr>
          <w:spacing w:val="-3"/>
        </w:rPr>
        <w:t xml:space="preserve"> </w:t>
      </w:r>
      <w:r>
        <w:t>zmianie</w:t>
      </w:r>
      <w:r>
        <w:rPr>
          <w:spacing w:val="-5"/>
        </w:rPr>
        <w:t xml:space="preserve"> </w:t>
      </w:r>
      <w:r>
        <w:t>terminu</w:t>
      </w:r>
      <w:r>
        <w:rPr>
          <w:spacing w:val="-6"/>
        </w:rPr>
        <w:t xml:space="preserve"> </w:t>
      </w:r>
      <w:r>
        <w:t>spotkania</w:t>
      </w:r>
      <w:r>
        <w:rPr>
          <w:spacing w:val="-3"/>
        </w:rPr>
        <w:t xml:space="preserve"> </w:t>
      </w:r>
      <w:r>
        <w:t>decyduje</w:t>
      </w:r>
      <w:r>
        <w:rPr>
          <w:spacing w:val="-1"/>
        </w:rPr>
        <w:t xml:space="preserve"> </w:t>
      </w:r>
      <w:r>
        <w:t>Burmistrz</w:t>
      </w:r>
      <w:r>
        <w:rPr>
          <w:spacing w:val="-7"/>
        </w:rPr>
        <w:t xml:space="preserve"> </w:t>
      </w:r>
      <w:r>
        <w:t>Miasta</w:t>
      </w:r>
      <w:r>
        <w:rPr>
          <w:spacing w:val="-3"/>
        </w:rPr>
        <w:t xml:space="preserve"> </w:t>
      </w:r>
      <w:r>
        <w:t>Działdowo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formie</w:t>
      </w:r>
      <w:r>
        <w:rPr>
          <w:spacing w:val="-3"/>
        </w:rPr>
        <w:t xml:space="preserve"> </w:t>
      </w:r>
      <w:r>
        <w:t>ogłoszenia.</w:t>
      </w:r>
    </w:p>
    <w:p w14:paraId="77189D52" w14:textId="77777777" w:rsidR="002753B9" w:rsidRDefault="002753B9" w:rsidP="006B06DE">
      <w:pPr>
        <w:pStyle w:val="Tekstpodstawowy"/>
        <w:suppressAutoHyphens/>
        <w:spacing w:before="9"/>
      </w:pPr>
    </w:p>
    <w:p w14:paraId="06585CD0" w14:textId="77777777" w:rsidR="002753B9" w:rsidRDefault="00000000" w:rsidP="006B06DE">
      <w:pPr>
        <w:pStyle w:val="Tekstpodstawowy"/>
        <w:suppressAutoHyphens/>
        <w:spacing w:line="280" w:lineRule="auto"/>
        <w:ind w:left="216" w:right="225"/>
        <w:jc w:val="both"/>
      </w:pPr>
      <w:r>
        <w:t>Szczegółowy</w:t>
      </w:r>
      <w:r>
        <w:rPr>
          <w:spacing w:val="1"/>
        </w:rPr>
        <w:t xml:space="preserve"> </w:t>
      </w:r>
      <w:r>
        <w:t>zakres</w:t>
      </w:r>
      <w:r>
        <w:rPr>
          <w:spacing w:val="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>dotyczących</w:t>
      </w:r>
      <w:r>
        <w:rPr>
          <w:spacing w:val="1"/>
        </w:rPr>
        <w:t xml:space="preserve"> </w:t>
      </w:r>
      <w:r>
        <w:t>przetwarzania</w:t>
      </w:r>
      <w:r>
        <w:rPr>
          <w:spacing w:val="1"/>
        </w:rPr>
        <w:t xml:space="preserve"> </w:t>
      </w:r>
      <w:r>
        <w:t>danych</w:t>
      </w:r>
      <w:r>
        <w:rPr>
          <w:spacing w:val="56"/>
        </w:rPr>
        <w:t xml:space="preserve"> </w:t>
      </w:r>
      <w:r>
        <w:t>osobowych</w:t>
      </w:r>
      <w:r>
        <w:rPr>
          <w:spacing w:val="56"/>
        </w:rPr>
        <w:t xml:space="preserve"> </w:t>
      </w:r>
      <w:r>
        <w:t>znajduje</w:t>
      </w:r>
      <w:r>
        <w:rPr>
          <w:spacing w:val="56"/>
        </w:rPr>
        <w:t xml:space="preserve"> </w:t>
      </w:r>
      <w:r>
        <w:t>się</w:t>
      </w:r>
      <w:r>
        <w:rPr>
          <w:spacing w:val="56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BIP</w:t>
      </w:r>
      <w:r>
        <w:rPr>
          <w:spacing w:val="1"/>
        </w:rPr>
        <w:t xml:space="preserve"> </w:t>
      </w:r>
      <w:r>
        <w:t>Urzędu</w:t>
      </w:r>
      <w:r>
        <w:rPr>
          <w:spacing w:val="1"/>
        </w:rPr>
        <w:t xml:space="preserve"> </w:t>
      </w:r>
      <w:hyperlink r:id="rId5">
        <w:r w:rsidR="002753B9">
          <w:t>http://bip.dzialdowo.eu/artykul/590/3675/informacje-o-przetwarzaniu-danych-</w:t>
        </w:r>
      </w:hyperlink>
      <w:r>
        <w:rPr>
          <w:spacing w:val="1"/>
        </w:rPr>
        <w:t xml:space="preserve"> </w:t>
      </w:r>
      <w:hyperlink r:id="rId6">
        <w:proofErr w:type="spellStart"/>
        <w:r w:rsidR="002753B9">
          <w:t>osobowych-klauzula-informacyjna</w:t>
        </w:r>
        <w:proofErr w:type="spellEnd"/>
        <w:r w:rsidR="002753B9">
          <w:rPr>
            <w:spacing w:val="-3"/>
          </w:rPr>
          <w:t xml:space="preserve"> </w:t>
        </w:r>
      </w:hyperlink>
      <w:r>
        <w:t>oraz</w:t>
      </w:r>
      <w:r>
        <w:rPr>
          <w:spacing w:val="-7"/>
        </w:rPr>
        <w:t xml:space="preserve"> </w:t>
      </w:r>
      <w:r>
        <w:t>tablicy</w:t>
      </w:r>
      <w:r>
        <w:rPr>
          <w:spacing w:val="-5"/>
        </w:rPr>
        <w:t xml:space="preserve"> </w:t>
      </w:r>
      <w:r>
        <w:t>ogłoszeń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siedzibie</w:t>
      </w:r>
      <w:r>
        <w:rPr>
          <w:spacing w:val="-3"/>
        </w:rPr>
        <w:t xml:space="preserve"> </w:t>
      </w:r>
      <w:r>
        <w:t>Urzędu</w:t>
      </w:r>
      <w:r>
        <w:rPr>
          <w:spacing w:val="-5"/>
        </w:rPr>
        <w:t xml:space="preserve"> </w:t>
      </w:r>
      <w:r>
        <w:t>Miasta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Działdowo.</w:t>
      </w:r>
    </w:p>
    <w:p w14:paraId="06ED3B28" w14:textId="77777777" w:rsidR="002753B9" w:rsidRDefault="002753B9" w:rsidP="006B06DE">
      <w:pPr>
        <w:pStyle w:val="Tekstpodstawowy"/>
        <w:suppressAutoHyphens/>
        <w:rPr>
          <w:sz w:val="24"/>
        </w:rPr>
      </w:pPr>
    </w:p>
    <w:p w14:paraId="56032BB9" w14:textId="77777777" w:rsidR="002753B9" w:rsidRDefault="002753B9" w:rsidP="006B06DE">
      <w:pPr>
        <w:pStyle w:val="Tekstpodstawowy"/>
        <w:suppressAutoHyphens/>
        <w:spacing w:before="2"/>
        <w:rPr>
          <w:sz w:val="26"/>
        </w:rPr>
      </w:pPr>
    </w:p>
    <w:p w14:paraId="52B128E7" w14:textId="77777777" w:rsidR="002753B9" w:rsidRDefault="00000000" w:rsidP="006B06DE">
      <w:pPr>
        <w:pStyle w:val="Tytu"/>
        <w:suppressAutoHyphens/>
        <w:ind w:left="7739"/>
      </w:pPr>
      <w:r>
        <w:t>Burmistrz</w:t>
      </w:r>
    </w:p>
    <w:p w14:paraId="717B17CE" w14:textId="77777777" w:rsidR="002753B9" w:rsidRDefault="00000000" w:rsidP="006B06DE">
      <w:pPr>
        <w:pStyle w:val="Tytu"/>
        <w:suppressAutoHyphens/>
        <w:spacing w:before="41"/>
      </w:pPr>
      <w:r>
        <w:t>/-/</w:t>
      </w:r>
      <w:r>
        <w:rPr>
          <w:spacing w:val="-2"/>
        </w:rPr>
        <w:t xml:space="preserve"> </w:t>
      </w:r>
      <w:r>
        <w:t>Grzegorz</w:t>
      </w:r>
      <w:r>
        <w:rPr>
          <w:spacing w:val="-3"/>
        </w:rPr>
        <w:t xml:space="preserve"> </w:t>
      </w:r>
      <w:r>
        <w:t>Mrowiński</w:t>
      </w:r>
    </w:p>
    <w:sectPr w:rsidR="002753B9">
      <w:type w:val="continuous"/>
      <w:pgSz w:w="11920" w:h="16850"/>
      <w:pgMar w:top="900" w:right="118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06A40"/>
    <w:multiLevelType w:val="hybridMultilevel"/>
    <w:tmpl w:val="D0DAEC6E"/>
    <w:lvl w:ilvl="0" w:tplc="ED823A3A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pl-PL" w:eastAsia="en-US" w:bidi="ar-SA"/>
      </w:rPr>
    </w:lvl>
    <w:lvl w:ilvl="1" w:tplc="5406E46E">
      <w:numFmt w:val="bullet"/>
      <w:lvlText w:val="•"/>
      <w:lvlJc w:val="left"/>
      <w:pPr>
        <w:ind w:left="1438" w:hanging="360"/>
      </w:pPr>
      <w:rPr>
        <w:rFonts w:hint="default"/>
        <w:lang w:val="pl-PL" w:eastAsia="en-US" w:bidi="ar-SA"/>
      </w:rPr>
    </w:lvl>
    <w:lvl w:ilvl="2" w:tplc="0ACC9BAC">
      <w:numFmt w:val="bullet"/>
      <w:lvlText w:val="•"/>
      <w:lvlJc w:val="left"/>
      <w:pPr>
        <w:ind w:left="2297" w:hanging="360"/>
      </w:pPr>
      <w:rPr>
        <w:rFonts w:hint="default"/>
        <w:lang w:val="pl-PL" w:eastAsia="en-US" w:bidi="ar-SA"/>
      </w:rPr>
    </w:lvl>
    <w:lvl w:ilvl="3" w:tplc="8C0662AC">
      <w:numFmt w:val="bullet"/>
      <w:lvlText w:val="•"/>
      <w:lvlJc w:val="left"/>
      <w:pPr>
        <w:ind w:left="3156" w:hanging="360"/>
      </w:pPr>
      <w:rPr>
        <w:rFonts w:hint="default"/>
        <w:lang w:val="pl-PL" w:eastAsia="en-US" w:bidi="ar-SA"/>
      </w:rPr>
    </w:lvl>
    <w:lvl w:ilvl="4" w:tplc="FD00B50E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601EE662">
      <w:numFmt w:val="bullet"/>
      <w:lvlText w:val="•"/>
      <w:lvlJc w:val="left"/>
      <w:pPr>
        <w:ind w:left="4874" w:hanging="360"/>
      </w:pPr>
      <w:rPr>
        <w:rFonts w:hint="default"/>
        <w:lang w:val="pl-PL" w:eastAsia="en-US" w:bidi="ar-SA"/>
      </w:rPr>
    </w:lvl>
    <w:lvl w:ilvl="6" w:tplc="F0488F8C">
      <w:numFmt w:val="bullet"/>
      <w:lvlText w:val="•"/>
      <w:lvlJc w:val="left"/>
      <w:pPr>
        <w:ind w:left="5733" w:hanging="360"/>
      </w:pPr>
      <w:rPr>
        <w:rFonts w:hint="default"/>
        <w:lang w:val="pl-PL" w:eastAsia="en-US" w:bidi="ar-SA"/>
      </w:rPr>
    </w:lvl>
    <w:lvl w:ilvl="7" w:tplc="708AC80E">
      <w:numFmt w:val="bullet"/>
      <w:lvlText w:val="•"/>
      <w:lvlJc w:val="left"/>
      <w:pPr>
        <w:ind w:left="6592" w:hanging="360"/>
      </w:pPr>
      <w:rPr>
        <w:rFonts w:hint="default"/>
        <w:lang w:val="pl-PL" w:eastAsia="en-US" w:bidi="ar-SA"/>
      </w:rPr>
    </w:lvl>
    <w:lvl w:ilvl="8" w:tplc="699059E4">
      <w:numFmt w:val="bullet"/>
      <w:lvlText w:val="•"/>
      <w:lvlJc w:val="left"/>
      <w:pPr>
        <w:ind w:left="7451" w:hanging="360"/>
      </w:pPr>
      <w:rPr>
        <w:rFonts w:hint="default"/>
        <w:lang w:val="pl-PL" w:eastAsia="en-US" w:bidi="ar-SA"/>
      </w:rPr>
    </w:lvl>
  </w:abstractNum>
  <w:num w:numId="1" w16cid:durableId="1050496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B9"/>
    <w:rsid w:val="00047443"/>
    <w:rsid w:val="000B2E50"/>
    <w:rsid w:val="00210D74"/>
    <w:rsid w:val="002753B9"/>
    <w:rsid w:val="00482E96"/>
    <w:rsid w:val="006822FD"/>
    <w:rsid w:val="006B06DE"/>
    <w:rsid w:val="007352FD"/>
    <w:rsid w:val="00900710"/>
    <w:rsid w:val="00AB44E0"/>
    <w:rsid w:val="00C9359C"/>
    <w:rsid w:val="00D0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D3B59"/>
  <w15:docId w15:val="{468797BE-7A11-4D66-BA17-22158117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21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7000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36" w:right="229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dzialdowo.eu/artykul/590/3675/informacje-o-przetwarzaniu-danych-osobowych-klauzula-informacyjna" TargetMode="External"/><Relationship Id="rId5" Type="http://schemas.openxmlformats.org/officeDocument/2006/relationships/hyperlink" Target="http://bip.dzialdowo.eu/artykul/590/3675/informacje-o-przetwarzaniu-danych-osobowych-klauzula-informacyj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Sokolnicka</dc:creator>
  <cp:lastModifiedBy>Sylwia Cegiełka</cp:lastModifiedBy>
  <cp:revision>9</cp:revision>
  <cp:lastPrinted>2024-11-06T11:06:00Z</cp:lastPrinted>
  <dcterms:created xsi:type="dcterms:W3CDTF">2024-11-05T07:26:00Z</dcterms:created>
  <dcterms:modified xsi:type="dcterms:W3CDTF">2024-11-07T06:34:00Z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2024-11-05T00:00:00Z</vt:filetime>
  </property>
</Properties>
</file>